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250" w:rsidRPr="00943250" w:rsidRDefault="00943250" w:rsidP="00724986">
      <w:pPr>
        <w:pStyle w:val="BodyText"/>
        <w:tabs>
          <w:tab w:val="center" w:pos="0"/>
        </w:tabs>
        <w:jc w:val="right"/>
        <w:rPr>
          <w:b/>
        </w:rPr>
      </w:pPr>
      <w:r w:rsidRPr="00943250">
        <w:rPr>
          <w:b/>
        </w:rPr>
        <w:t xml:space="preserve">Приложение </w:t>
      </w:r>
      <w:r w:rsidR="00A12E52">
        <w:rPr>
          <w:b/>
        </w:rPr>
        <w:t>2</w:t>
      </w:r>
      <w:r w:rsidRPr="00943250">
        <w:rPr>
          <w:b/>
        </w:rPr>
        <w:t xml:space="preserve"> към </w:t>
      </w:r>
      <w:r w:rsidR="00A043CC">
        <w:rPr>
          <w:b/>
        </w:rPr>
        <w:t xml:space="preserve">АДМИНИСТРАТИВЕН </w:t>
      </w:r>
      <w:r w:rsidR="006A56D3">
        <w:rPr>
          <w:b/>
        </w:rPr>
        <w:t>ДОГОВОР</w:t>
      </w:r>
      <w:r w:rsidRPr="00943250">
        <w:rPr>
          <w:b/>
        </w:rPr>
        <w:t xml:space="preserve"> № ................. </w:t>
      </w:r>
    </w:p>
    <w:p w:rsidR="00943250" w:rsidRPr="00693E20" w:rsidRDefault="00943250" w:rsidP="00943250">
      <w:pPr>
        <w:pStyle w:val="BodyText"/>
        <w:tabs>
          <w:tab w:val="center" w:pos="0"/>
        </w:tabs>
        <w:ind w:firstLine="284"/>
        <w:rPr>
          <w:b/>
          <w:i/>
        </w:rPr>
      </w:pPr>
    </w:p>
    <w:p w:rsidR="00943250" w:rsidRPr="00693E20" w:rsidRDefault="00943250" w:rsidP="00943250">
      <w:pPr>
        <w:pStyle w:val="BodyText"/>
        <w:tabs>
          <w:tab w:val="center" w:pos="0"/>
        </w:tabs>
        <w:ind w:firstLine="284"/>
        <w:rPr>
          <w:b/>
          <w:i/>
        </w:rPr>
      </w:pPr>
    </w:p>
    <w:p w:rsidR="00943250" w:rsidRPr="00693E20" w:rsidRDefault="00943250" w:rsidP="00943250">
      <w:pPr>
        <w:pStyle w:val="BodyText"/>
        <w:tabs>
          <w:tab w:val="center" w:pos="0"/>
        </w:tabs>
        <w:ind w:firstLine="720"/>
        <w:jc w:val="center"/>
        <w:rPr>
          <w:b/>
          <w:i/>
          <w:sz w:val="20"/>
          <w:u w:val="single"/>
        </w:rPr>
      </w:pPr>
      <w:r w:rsidRPr="00693E20">
        <w:rPr>
          <w:b/>
          <w:i/>
          <w:sz w:val="20"/>
          <w:u w:val="single"/>
        </w:rPr>
        <w:t xml:space="preserve">ТАБЛИЦА ЗА ИНВЕСТИЦИИ В ДЪЛГОТРАЙНИ МАТЕРИАЛНИ </w:t>
      </w:r>
      <w:r w:rsidR="00012F74">
        <w:rPr>
          <w:b/>
          <w:i/>
          <w:sz w:val="20"/>
          <w:u w:val="single"/>
        </w:rPr>
        <w:t>И</w:t>
      </w:r>
      <w:r w:rsidR="00C71C58">
        <w:rPr>
          <w:b/>
          <w:i/>
          <w:sz w:val="20"/>
          <w:u w:val="single"/>
        </w:rPr>
        <w:t>/ИЛИ</w:t>
      </w:r>
      <w:r w:rsidR="00012F74">
        <w:rPr>
          <w:b/>
          <w:i/>
          <w:sz w:val="20"/>
          <w:u w:val="single"/>
        </w:rPr>
        <w:t xml:space="preserve"> НЕМАТЕРИАЛНИ </w:t>
      </w:r>
      <w:r w:rsidRPr="00693E20">
        <w:rPr>
          <w:b/>
          <w:i/>
          <w:sz w:val="20"/>
          <w:u w:val="single"/>
        </w:rPr>
        <w:t>АКТИВИ</w:t>
      </w:r>
    </w:p>
    <w:p w:rsidR="00943250" w:rsidRPr="00693E20" w:rsidRDefault="00943250" w:rsidP="00943250">
      <w:pPr>
        <w:pStyle w:val="BodyText"/>
        <w:tabs>
          <w:tab w:val="center" w:pos="0"/>
        </w:tabs>
        <w:ind w:firstLine="720"/>
      </w:pPr>
    </w:p>
    <w:tbl>
      <w:tblPr>
        <w:tblW w:w="9347" w:type="dxa"/>
        <w:tblInd w:w="30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6679"/>
        <w:gridCol w:w="1124"/>
        <w:gridCol w:w="977"/>
      </w:tblGrid>
      <w:tr w:rsidR="00943250" w:rsidRPr="00693E20" w:rsidTr="00B720B8">
        <w:trPr>
          <w:cantSplit/>
          <w:trHeight w:val="301"/>
        </w:trPr>
        <w:tc>
          <w:tcPr>
            <w:tcW w:w="9347" w:type="dxa"/>
            <w:gridSpan w:val="4"/>
            <w:shd w:val="clear" w:color="auto" w:fill="E6E6E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43250" w:rsidRPr="00693E20" w:rsidRDefault="00943250" w:rsidP="00B720B8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 w:rsidRPr="00693E20">
              <w:rPr>
                <w:b/>
                <w:i/>
                <w:iCs/>
                <w:sz w:val="24"/>
                <w:szCs w:val="24"/>
              </w:rPr>
              <w:t>Инвестиция</w:t>
            </w:r>
          </w:p>
        </w:tc>
      </w:tr>
      <w:tr w:rsidR="00943250" w:rsidRPr="00693E20" w:rsidTr="00B720B8">
        <w:trPr>
          <w:cantSplit/>
          <w:trHeight w:val="316"/>
        </w:trPr>
        <w:tc>
          <w:tcPr>
            <w:tcW w:w="567" w:type="dxa"/>
            <w:shd w:val="clear" w:color="auto" w:fill="E6E6E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43250" w:rsidRPr="00693E20" w:rsidRDefault="00943250" w:rsidP="00B720B8">
            <w:pPr>
              <w:jc w:val="center"/>
              <w:rPr>
                <w:i/>
                <w:iCs/>
                <w:sz w:val="18"/>
                <w:szCs w:val="18"/>
              </w:rPr>
            </w:pPr>
            <w:r w:rsidRPr="00693E20">
              <w:rPr>
                <w:i/>
                <w:iCs/>
                <w:sz w:val="18"/>
                <w:szCs w:val="18"/>
              </w:rPr>
              <w:t>№</w:t>
            </w:r>
          </w:p>
        </w:tc>
        <w:tc>
          <w:tcPr>
            <w:tcW w:w="6679" w:type="dxa"/>
            <w:shd w:val="clear" w:color="auto" w:fill="E6E6E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43250" w:rsidRPr="00693E20" w:rsidRDefault="00943250" w:rsidP="00B720B8">
            <w:pPr>
              <w:jc w:val="center"/>
              <w:rPr>
                <w:i/>
                <w:iCs/>
                <w:sz w:val="18"/>
                <w:szCs w:val="18"/>
              </w:rPr>
            </w:pPr>
            <w:r w:rsidRPr="00693E20">
              <w:rPr>
                <w:i/>
                <w:iCs/>
                <w:sz w:val="18"/>
                <w:szCs w:val="18"/>
              </w:rPr>
              <w:t>Вид</w:t>
            </w:r>
          </w:p>
        </w:tc>
        <w:tc>
          <w:tcPr>
            <w:tcW w:w="1124" w:type="dxa"/>
            <w:shd w:val="clear" w:color="auto" w:fill="E6E6E6"/>
            <w:vAlign w:val="center"/>
          </w:tcPr>
          <w:p w:rsidR="00943250" w:rsidRPr="00693E20" w:rsidRDefault="00943250" w:rsidP="00B720B8">
            <w:pPr>
              <w:jc w:val="center"/>
              <w:rPr>
                <w:i/>
                <w:iCs/>
                <w:sz w:val="18"/>
                <w:szCs w:val="18"/>
              </w:rPr>
            </w:pPr>
            <w:proofErr w:type="spellStart"/>
            <w:r w:rsidRPr="00693E20">
              <w:rPr>
                <w:i/>
                <w:iCs/>
                <w:sz w:val="18"/>
                <w:szCs w:val="18"/>
              </w:rPr>
              <w:t>К-во</w:t>
            </w:r>
            <w:proofErr w:type="spellEnd"/>
          </w:p>
        </w:tc>
        <w:tc>
          <w:tcPr>
            <w:tcW w:w="977" w:type="dxa"/>
            <w:shd w:val="clear" w:color="auto" w:fill="E6E6E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43250" w:rsidRPr="00693E20" w:rsidRDefault="00943250" w:rsidP="00B720B8">
            <w:pPr>
              <w:jc w:val="center"/>
              <w:rPr>
                <w:i/>
                <w:iCs/>
                <w:sz w:val="18"/>
                <w:szCs w:val="18"/>
              </w:rPr>
            </w:pPr>
            <w:r w:rsidRPr="00693E20">
              <w:rPr>
                <w:i/>
                <w:iCs/>
                <w:sz w:val="18"/>
                <w:szCs w:val="18"/>
              </w:rPr>
              <w:t>Мярка</w:t>
            </w:r>
          </w:p>
        </w:tc>
      </w:tr>
      <w:tr w:rsidR="00943250" w:rsidRPr="00693E20" w:rsidTr="00B720B8">
        <w:trPr>
          <w:trHeight w:val="284"/>
        </w:trPr>
        <w:tc>
          <w:tcPr>
            <w:tcW w:w="567" w:type="dxa"/>
            <w:shd w:val="clear" w:color="auto" w:fill="E6E6E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43250" w:rsidRPr="00693E20" w:rsidRDefault="00943250" w:rsidP="00B720B8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693E20">
              <w:rPr>
                <w:b/>
                <w:bCs/>
                <w:i/>
                <w:iCs/>
                <w:sz w:val="16"/>
              </w:rPr>
              <w:t>A</w:t>
            </w:r>
          </w:p>
        </w:tc>
        <w:tc>
          <w:tcPr>
            <w:tcW w:w="6679" w:type="dxa"/>
            <w:shd w:val="clear" w:color="auto" w:fill="E6E6E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43250" w:rsidRPr="00693E20" w:rsidRDefault="00943250" w:rsidP="00B720B8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693E20">
              <w:rPr>
                <w:b/>
                <w:bCs/>
                <w:i/>
                <w:iCs/>
                <w:sz w:val="16"/>
              </w:rPr>
              <w:t>Б</w:t>
            </w:r>
          </w:p>
        </w:tc>
        <w:tc>
          <w:tcPr>
            <w:tcW w:w="1124" w:type="dxa"/>
            <w:shd w:val="clear" w:color="auto" w:fill="E6E6E6"/>
            <w:vAlign w:val="center"/>
          </w:tcPr>
          <w:p w:rsidR="00943250" w:rsidRPr="00693E20" w:rsidRDefault="00943250" w:rsidP="00B720B8">
            <w:pPr>
              <w:jc w:val="center"/>
              <w:rPr>
                <w:b/>
                <w:bCs/>
                <w:i/>
                <w:iCs/>
                <w:sz w:val="16"/>
              </w:rPr>
            </w:pPr>
            <w:r w:rsidRPr="00693E20">
              <w:rPr>
                <w:b/>
                <w:bCs/>
                <w:i/>
                <w:iCs/>
                <w:sz w:val="16"/>
              </w:rPr>
              <w:t>В</w:t>
            </w:r>
          </w:p>
        </w:tc>
        <w:tc>
          <w:tcPr>
            <w:tcW w:w="977" w:type="dxa"/>
            <w:shd w:val="clear" w:color="auto" w:fill="E6E6E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43250" w:rsidRPr="00693E20" w:rsidRDefault="00943250" w:rsidP="00B720B8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693E20">
              <w:rPr>
                <w:b/>
                <w:bCs/>
                <w:i/>
                <w:iCs/>
                <w:sz w:val="16"/>
              </w:rPr>
              <w:t>Г</w:t>
            </w:r>
          </w:p>
        </w:tc>
      </w:tr>
      <w:tr w:rsidR="00943250" w:rsidRPr="00693E20" w:rsidTr="00B720B8">
        <w:trPr>
          <w:trHeight w:val="351"/>
        </w:trPr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43250" w:rsidRPr="00693E20" w:rsidRDefault="00943250" w:rsidP="00B720B8">
            <w:pPr>
              <w:jc w:val="center"/>
              <w:rPr>
                <w:szCs w:val="24"/>
              </w:rPr>
            </w:pPr>
            <w:r w:rsidRPr="00693E20">
              <w:t> ...</w:t>
            </w:r>
          </w:p>
        </w:tc>
        <w:tc>
          <w:tcPr>
            <w:tcW w:w="66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43250" w:rsidRPr="00693E20" w:rsidRDefault="00943250" w:rsidP="00B720B8">
            <w:pPr>
              <w:jc w:val="center"/>
              <w:rPr>
                <w:szCs w:val="24"/>
              </w:rPr>
            </w:pPr>
            <w:r w:rsidRPr="00693E20">
              <w:t>....................... </w:t>
            </w:r>
          </w:p>
        </w:tc>
        <w:tc>
          <w:tcPr>
            <w:tcW w:w="1124" w:type="dxa"/>
            <w:shd w:val="clear" w:color="auto" w:fill="auto"/>
          </w:tcPr>
          <w:p w:rsidR="00943250" w:rsidRPr="00693E20" w:rsidRDefault="00943250" w:rsidP="00B720B8">
            <w:pPr>
              <w:jc w:val="center"/>
            </w:pPr>
            <w:r w:rsidRPr="00693E20">
              <w:t>..........</w:t>
            </w:r>
          </w:p>
        </w:tc>
        <w:tc>
          <w:tcPr>
            <w:tcW w:w="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43250" w:rsidRPr="00693E20" w:rsidRDefault="00943250" w:rsidP="00B720B8">
            <w:pPr>
              <w:jc w:val="center"/>
              <w:rPr>
                <w:szCs w:val="24"/>
              </w:rPr>
            </w:pPr>
            <w:r w:rsidRPr="00693E20">
              <w:t>........... </w:t>
            </w:r>
          </w:p>
        </w:tc>
      </w:tr>
      <w:tr w:rsidR="00943250" w:rsidRPr="00693E20" w:rsidTr="00B720B8">
        <w:trPr>
          <w:trHeight w:val="351"/>
        </w:trPr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43250" w:rsidRPr="00693E20" w:rsidRDefault="00943250" w:rsidP="00B720B8">
            <w:pPr>
              <w:jc w:val="center"/>
            </w:pPr>
          </w:p>
        </w:tc>
        <w:tc>
          <w:tcPr>
            <w:tcW w:w="66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43250" w:rsidRPr="00693E20" w:rsidRDefault="00943250" w:rsidP="00B720B8">
            <w:pPr>
              <w:jc w:val="center"/>
            </w:pPr>
          </w:p>
        </w:tc>
        <w:tc>
          <w:tcPr>
            <w:tcW w:w="1124" w:type="dxa"/>
            <w:shd w:val="clear" w:color="auto" w:fill="auto"/>
          </w:tcPr>
          <w:p w:rsidR="00943250" w:rsidRPr="00693E20" w:rsidRDefault="00943250" w:rsidP="00B720B8">
            <w:pPr>
              <w:jc w:val="center"/>
            </w:pPr>
          </w:p>
        </w:tc>
        <w:tc>
          <w:tcPr>
            <w:tcW w:w="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43250" w:rsidRPr="00693E20" w:rsidRDefault="00943250" w:rsidP="00B720B8">
            <w:pPr>
              <w:jc w:val="center"/>
            </w:pPr>
          </w:p>
        </w:tc>
      </w:tr>
      <w:tr w:rsidR="00943250" w:rsidRPr="00693E20" w:rsidTr="00B720B8">
        <w:trPr>
          <w:trHeight w:val="351"/>
        </w:trPr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43250" w:rsidRPr="00693E20" w:rsidRDefault="00943250" w:rsidP="00B720B8">
            <w:pPr>
              <w:jc w:val="center"/>
            </w:pPr>
          </w:p>
        </w:tc>
        <w:tc>
          <w:tcPr>
            <w:tcW w:w="66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43250" w:rsidRPr="00693E20" w:rsidRDefault="00943250" w:rsidP="00B720B8">
            <w:pPr>
              <w:jc w:val="center"/>
            </w:pPr>
          </w:p>
        </w:tc>
        <w:tc>
          <w:tcPr>
            <w:tcW w:w="1124" w:type="dxa"/>
            <w:shd w:val="clear" w:color="auto" w:fill="auto"/>
          </w:tcPr>
          <w:p w:rsidR="00943250" w:rsidRPr="00693E20" w:rsidRDefault="00943250" w:rsidP="00B720B8">
            <w:pPr>
              <w:jc w:val="center"/>
            </w:pPr>
          </w:p>
        </w:tc>
        <w:tc>
          <w:tcPr>
            <w:tcW w:w="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43250" w:rsidRPr="00693E20" w:rsidRDefault="00943250" w:rsidP="00B720B8">
            <w:pPr>
              <w:jc w:val="center"/>
            </w:pPr>
          </w:p>
        </w:tc>
      </w:tr>
      <w:tr w:rsidR="00943250" w:rsidRPr="00693E20" w:rsidTr="00B720B8">
        <w:trPr>
          <w:trHeight w:val="351"/>
        </w:trPr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43250" w:rsidRPr="00693E20" w:rsidRDefault="00943250" w:rsidP="00B720B8">
            <w:pPr>
              <w:jc w:val="center"/>
            </w:pPr>
          </w:p>
        </w:tc>
        <w:tc>
          <w:tcPr>
            <w:tcW w:w="66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43250" w:rsidRPr="00693E20" w:rsidRDefault="00943250" w:rsidP="00B720B8">
            <w:pPr>
              <w:jc w:val="center"/>
            </w:pPr>
          </w:p>
        </w:tc>
        <w:tc>
          <w:tcPr>
            <w:tcW w:w="1124" w:type="dxa"/>
            <w:shd w:val="clear" w:color="auto" w:fill="auto"/>
          </w:tcPr>
          <w:p w:rsidR="00943250" w:rsidRPr="00693E20" w:rsidRDefault="00943250" w:rsidP="00B720B8">
            <w:pPr>
              <w:jc w:val="center"/>
            </w:pPr>
          </w:p>
        </w:tc>
        <w:tc>
          <w:tcPr>
            <w:tcW w:w="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43250" w:rsidRPr="00693E20" w:rsidRDefault="00943250" w:rsidP="00B720B8">
            <w:pPr>
              <w:jc w:val="center"/>
            </w:pPr>
          </w:p>
        </w:tc>
      </w:tr>
      <w:tr w:rsidR="00943250" w:rsidRPr="00693E20" w:rsidTr="00B720B8">
        <w:trPr>
          <w:trHeight w:val="351"/>
        </w:trPr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43250" w:rsidRPr="00693E20" w:rsidRDefault="00943250" w:rsidP="00B720B8">
            <w:pPr>
              <w:jc w:val="center"/>
            </w:pPr>
          </w:p>
        </w:tc>
        <w:tc>
          <w:tcPr>
            <w:tcW w:w="66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43250" w:rsidRPr="00693E20" w:rsidRDefault="00943250" w:rsidP="00B720B8">
            <w:pPr>
              <w:jc w:val="center"/>
            </w:pPr>
          </w:p>
        </w:tc>
        <w:tc>
          <w:tcPr>
            <w:tcW w:w="1124" w:type="dxa"/>
            <w:shd w:val="clear" w:color="auto" w:fill="auto"/>
          </w:tcPr>
          <w:p w:rsidR="00943250" w:rsidRPr="00693E20" w:rsidRDefault="00943250" w:rsidP="00B720B8">
            <w:pPr>
              <w:jc w:val="center"/>
            </w:pPr>
          </w:p>
        </w:tc>
        <w:tc>
          <w:tcPr>
            <w:tcW w:w="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43250" w:rsidRPr="00693E20" w:rsidRDefault="00943250" w:rsidP="00B720B8">
            <w:pPr>
              <w:jc w:val="center"/>
            </w:pPr>
          </w:p>
        </w:tc>
      </w:tr>
      <w:tr w:rsidR="00943250" w:rsidRPr="00693E20" w:rsidTr="00B720B8">
        <w:trPr>
          <w:trHeight w:val="351"/>
        </w:trPr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43250" w:rsidRPr="00693E20" w:rsidRDefault="00943250" w:rsidP="00B720B8">
            <w:pPr>
              <w:jc w:val="center"/>
            </w:pPr>
          </w:p>
        </w:tc>
        <w:tc>
          <w:tcPr>
            <w:tcW w:w="66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43250" w:rsidRPr="00693E20" w:rsidRDefault="00943250" w:rsidP="00B720B8">
            <w:pPr>
              <w:jc w:val="center"/>
            </w:pPr>
          </w:p>
        </w:tc>
        <w:tc>
          <w:tcPr>
            <w:tcW w:w="1124" w:type="dxa"/>
            <w:shd w:val="clear" w:color="auto" w:fill="auto"/>
          </w:tcPr>
          <w:p w:rsidR="00943250" w:rsidRPr="00693E20" w:rsidRDefault="00943250" w:rsidP="00B720B8">
            <w:pPr>
              <w:jc w:val="center"/>
            </w:pPr>
          </w:p>
        </w:tc>
        <w:tc>
          <w:tcPr>
            <w:tcW w:w="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43250" w:rsidRPr="00693E20" w:rsidRDefault="00943250" w:rsidP="00B720B8">
            <w:pPr>
              <w:jc w:val="center"/>
            </w:pPr>
          </w:p>
        </w:tc>
      </w:tr>
      <w:tr w:rsidR="003F4150" w:rsidRPr="00693E20" w:rsidTr="00BF4829">
        <w:trPr>
          <w:trHeight w:val="351"/>
        </w:trPr>
        <w:tc>
          <w:tcPr>
            <w:tcW w:w="9347" w:type="dxa"/>
            <w:gridSpan w:val="4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F4150" w:rsidRPr="00AB28AA" w:rsidRDefault="003F4150" w:rsidP="00B720B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93E20">
              <w:t> </w:t>
            </w:r>
            <w:r w:rsidRPr="00AB28AA">
              <w:rPr>
                <w:rFonts w:ascii="Times New Roman" w:hAnsi="Times New Roman" w:cs="Times New Roman"/>
              </w:rPr>
              <w:t>Инвестиции/дейности, изпълнението на които ще започне до девет месеца, считано от датата на сключване на административния договор </w:t>
            </w:r>
          </w:p>
        </w:tc>
      </w:tr>
      <w:tr w:rsidR="003F4150" w:rsidRPr="00693E20" w:rsidTr="00B720B8">
        <w:trPr>
          <w:trHeight w:val="351"/>
        </w:trPr>
        <w:tc>
          <w:tcPr>
            <w:tcW w:w="56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F4150" w:rsidRPr="00693E20" w:rsidRDefault="003F4150" w:rsidP="00B720B8">
            <w:pPr>
              <w:jc w:val="center"/>
            </w:pPr>
          </w:p>
        </w:tc>
        <w:tc>
          <w:tcPr>
            <w:tcW w:w="6679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F4150" w:rsidRPr="00693E20" w:rsidRDefault="003F4150" w:rsidP="00B720B8">
            <w:pPr>
              <w:jc w:val="center"/>
            </w:pPr>
          </w:p>
        </w:tc>
        <w:tc>
          <w:tcPr>
            <w:tcW w:w="1124" w:type="dxa"/>
          </w:tcPr>
          <w:p w:rsidR="003F4150" w:rsidRPr="00693E20" w:rsidRDefault="003F4150" w:rsidP="00B720B8">
            <w:pPr>
              <w:jc w:val="center"/>
            </w:pPr>
          </w:p>
        </w:tc>
        <w:tc>
          <w:tcPr>
            <w:tcW w:w="9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F4150" w:rsidRPr="00693E20" w:rsidRDefault="003F4150" w:rsidP="00B720B8">
            <w:pPr>
              <w:jc w:val="center"/>
            </w:pPr>
          </w:p>
        </w:tc>
      </w:tr>
      <w:tr w:rsidR="00943250" w:rsidRPr="00693E20" w:rsidTr="00B720B8">
        <w:trPr>
          <w:trHeight w:val="351"/>
        </w:trPr>
        <w:tc>
          <w:tcPr>
            <w:tcW w:w="56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43250" w:rsidRPr="00693E20" w:rsidRDefault="00943250" w:rsidP="00B720B8">
            <w:pPr>
              <w:jc w:val="center"/>
              <w:rPr>
                <w:szCs w:val="24"/>
              </w:rPr>
            </w:pPr>
            <w:r w:rsidRPr="00693E20">
              <w:t> </w:t>
            </w:r>
          </w:p>
        </w:tc>
        <w:tc>
          <w:tcPr>
            <w:tcW w:w="6679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43250" w:rsidRPr="00693E20" w:rsidRDefault="00943250" w:rsidP="00B720B8">
            <w:pPr>
              <w:jc w:val="center"/>
              <w:rPr>
                <w:szCs w:val="24"/>
              </w:rPr>
            </w:pPr>
            <w:r w:rsidRPr="00693E20">
              <w:t> </w:t>
            </w:r>
          </w:p>
        </w:tc>
        <w:tc>
          <w:tcPr>
            <w:tcW w:w="1124" w:type="dxa"/>
          </w:tcPr>
          <w:p w:rsidR="00943250" w:rsidRPr="00693E20" w:rsidRDefault="00943250" w:rsidP="00B720B8">
            <w:pPr>
              <w:jc w:val="center"/>
            </w:pPr>
          </w:p>
        </w:tc>
        <w:tc>
          <w:tcPr>
            <w:tcW w:w="9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43250" w:rsidRPr="00693E20" w:rsidRDefault="00943250" w:rsidP="00B720B8">
            <w:pPr>
              <w:jc w:val="center"/>
              <w:rPr>
                <w:szCs w:val="24"/>
              </w:rPr>
            </w:pPr>
            <w:r w:rsidRPr="00693E20">
              <w:t> </w:t>
            </w:r>
          </w:p>
        </w:tc>
      </w:tr>
    </w:tbl>
    <w:p w:rsidR="00943250" w:rsidRPr="00693E20" w:rsidRDefault="00943250" w:rsidP="00943250">
      <w:pPr>
        <w:pStyle w:val="BodyText"/>
        <w:tabs>
          <w:tab w:val="center" w:pos="0"/>
        </w:tabs>
        <w:ind w:firstLine="720"/>
      </w:pPr>
    </w:p>
    <w:p w:rsidR="00943250" w:rsidRPr="00693E20" w:rsidRDefault="00943250" w:rsidP="00943250">
      <w:pPr>
        <w:pStyle w:val="BodyText"/>
        <w:tabs>
          <w:tab w:val="center" w:pos="0"/>
        </w:tabs>
        <w:ind w:firstLine="720"/>
        <w:rPr>
          <w:b/>
          <w:i/>
          <w:sz w:val="20"/>
          <w:u w:val="single"/>
        </w:rPr>
      </w:pPr>
    </w:p>
    <w:p w:rsidR="00943250" w:rsidRPr="00693E20" w:rsidRDefault="00943250" w:rsidP="00943250">
      <w:pPr>
        <w:pStyle w:val="BodyText"/>
        <w:tabs>
          <w:tab w:val="center" w:pos="0"/>
        </w:tabs>
        <w:ind w:firstLine="720"/>
        <w:rPr>
          <w:b/>
          <w:i/>
          <w:sz w:val="20"/>
          <w:u w:val="single"/>
        </w:rPr>
      </w:pPr>
    </w:p>
    <w:p w:rsidR="00C60155" w:rsidRDefault="00C60155" w:rsidP="00C60155">
      <w:pPr>
        <w:pStyle w:val="BodyText"/>
        <w:tabs>
          <w:tab w:val="center" w:pos="0"/>
        </w:tabs>
        <w:jc w:val="center"/>
        <w:rPr>
          <w:b/>
        </w:rPr>
      </w:pPr>
    </w:p>
    <w:p w:rsidR="00C60155" w:rsidRDefault="00C60155" w:rsidP="00C60155">
      <w:pPr>
        <w:pStyle w:val="BodyText"/>
        <w:tabs>
          <w:tab w:val="center" w:pos="0"/>
        </w:tabs>
      </w:pPr>
      <w:r>
        <w:t xml:space="preserve">За </w:t>
      </w:r>
      <w:r>
        <w:rPr>
          <w:b/>
        </w:rPr>
        <w:t>ФОНДА</w:t>
      </w:r>
      <w:r>
        <w:t>:</w:t>
      </w:r>
      <w:r>
        <w:tab/>
      </w:r>
      <w:r>
        <w:tab/>
      </w:r>
      <w:r>
        <w:tab/>
      </w:r>
      <w:r>
        <w:tab/>
        <w:t xml:space="preserve">       </w:t>
      </w:r>
      <w:r>
        <w:tab/>
      </w:r>
      <w:r>
        <w:tab/>
      </w:r>
      <w:r>
        <w:tab/>
        <w:t xml:space="preserve">За </w:t>
      </w:r>
      <w:r w:rsidR="00A043CC">
        <w:rPr>
          <w:b/>
        </w:rPr>
        <w:t>БЕНЕФИЦИЕНТА</w:t>
      </w:r>
      <w:r>
        <w:t>:</w:t>
      </w:r>
    </w:p>
    <w:p w:rsidR="00C60155" w:rsidRDefault="00C60155" w:rsidP="00C60155">
      <w:pPr>
        <w:pStyle w:val="BodyText"/>
        <w:tabs>
          <w:tab w:val="center" w:pos="0"/>
        </w:tabs>
      </w:pPr>
    </w:p>
    <w:p w:rsidR="00C60155" w:rsidRDefault="00C60155" w:rsidP="00C60155">
      <w:pPr>
        <w:pStyle w:val="BodyText"/>
        <w:tabs>
          <w:tab w:val="center" w:pos="0"/>
        </w:tabs>
      </w:pPr>
      <w:r>
        <w:t>Изпълнителен Директор ……………</w:t>
      </w:r>
      <w:r>
        <w:tab/>
      </w:r>
      <w:r>
        <w:tab/>
      </w:r>
      <w:r>
        <w:tab/>
        <w:t xml:space="preserve">    </w:t>
      </w:r>
      <w:r>
        <w:tab/>
      </w:r>
      <w:r>
        <w:tab/>
        <w:t>…………………</w:t>
      </w:r>
    </w:p>
    <w:p w:rsidR="00C60155" w:rsidRDefault="00C60155" w:rsidP="00C60155">
      <w:pPr>
        <w:pStyle w:val="BodyText"/>
        <w:tabs>
          <w:tab w:val="center" w:pos="0"/>
        </w:tabs>
        <w:ind w:firstLine="720"/>
      </w:pPr>
      <w:r>
        <w:tab/>
      </w:r>
      <w:r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</w:r>
    </w:p>
    <w:p w:rsidR="00C60155" w:rsidRDefault="00C60155" w:rsidP="00C60155">
      <w:pPr>
        <w:pStyle w:val="BodyText"/>
        <w:tabs>
          <w:tab w:val="center" w:pos="0"/>
        </w:tabs>
      </w:pPr>
    </w:p>
    <w:p w:rsidR="00C60155" w:rsidRDefault="00C60155" w:rsidP="00440F9B">
      <w:pPr>
        <w:pStyle w:val="BodyText"/>
        <w:tabs>
          <w:tab w:val="center" w:pos="0"/>
        </w:tabs>
      </w:pPr>
      <w:r w:rsidRPr="00724986">
        <w:t xml:space="preserve">Или </w:t>
      </w:r>
      <w:r w:rsidR="00440F9B" w:rsidRPr="00724986">
        <w:t>оправомощено лице</w:t>
      </w:r>
      <w:bookmarkStart w:id="0" w:name="_GoBack"/>
      <w:bookmarkEnd w:id="0"/>
    </w:p>
    <w:p w:rsidR="00C60155" w:rsidRPr="00DF2144" w:rsidRDefault="00C60155" w:rsidP="00C60155">
      <w:bookmarkStart w:id="1" w:name="to_paragraph_id3791046"/>
      <w:bookmarkStart w:id="2" w:name="to_paragraph_id24389973"/>
      <w:bookmarkEnd w:id="1"/>
      <w:bookmarkEnd w:id="2"/>
    </w:p>
    <w:p w:rsidR="00943250" w:rsidRDefault="00943250"/>
    <w:sectPr w:rsidR="00943250" w:rsidSect="00CC06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138B6"/>
    <w:rsid w:val="00012F74"/>
    <w:rsid w:val="000575F9"/>
    <w:rsid w:val="000F41AE"/>
    <w:rsid w:val="00271B6B"/>
    <w:rsid w:val="003F4150"/>
    <w:rsid w:val="00440F9B"/>
    <w:rsid w:val="006A56D3"/>
    <w:rsid w:val="006F31C4"/>
    <w:rsid w:val="00724986"/>
    <w:rsid w:val="007E0899"/>
    <w:rsid w:val="00900589"/>
    <w:rsid w:val="009138B6"/>
    <w:rsid w:val="00943250"/>
    <w:rsid w:val="00A043CC"/>
    <w:rsid w:val="00A12E52"/>
    <w:rsid w:val="00A157CC"/>
    <w:rsid w:val="00AB28AA"/>
    <w:rsid w:val="00C60155"/>
    <w:rsid w:val="00C71C58"/>
    <w:rsid w:val="00CC063F"/>
    <w:rsid w:val="00D4251D"/>
    <w:rsid w:val="00E57A2C"/>
    <w:rsid w:val="00E91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6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lock style"/>
    <w:basedOn w:val="Normal"/>
    <w:link w:val="BodyTextChar"/>
    <w:rsid w:val="0094325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bg-BG"/>
    </w:rPr>
  </w:style>
  <w:style w:type="character" w:customStyle="1" w:styleId="BodyTextChar">
    <w:name w:val="Body Text Char"/>
    <w:aliases w:val="block style Char"/>
    <w:basedOn w:val="DefaultParagraphFont"/>
    <w:link w:val="BodyText"/>
    <w:rsid w:val="00943250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BodyText3">
    <w:name w:val="Body Text 3"/>
    <w:basedOn w:val="Normal"/>
    <w:link w:val="BodyText3Char"/>
    <w:rsid w:val="00943250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BodyText3Char">
    <w:name w:val="Body Text 3 Char"/>
    <w:basedOn w:val="DefaultParagraphFont"/>
    <w:link w:val="BodyText3"/>
    <w:rsid w:val="00943250"/>
    <w:rPr>
      <w:rFonts w:ascii="Times New Roman" w:eastAsia="Times New Roman" w:hAnsi="Times New Roman" w:cs="Times New Roman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Anna Petrova</cp:lastModifiedBy>
  <cp:revision>8</cp:revision>
  <dcterms:created xsi:type="dcterms:W3CDTF">2018-02-14T12:08:00Z</dcterms:created>
  <dcterms:modified xsi:type="dcterms:W3CDTF">2018-02-16T18:02:00Z</dcterms:modified>
</cp:coreProperties>
</file>